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4B" w:rsidRDefault="00B06E4B" w:rsidP="00B06E4B">
      <w:pPr>
        <w:ind w:left="5760"/>
      </w:pPr>
      <w:r>
        <w:t>УТВЕРЖДАЮ:</w:t>
      </w:r>
    </w:p>
    <w:p w:rsidR="00B06E4B" w:rsidRDefault="00B06E4B" w:rsidP="00B06E4B">
      <w:pPr>
        <w:ind w:left="5760"/>
      </w:pPr>
      <w:r>
        <w:t>Начальник управления имущественных</w:t>
      </w:r>
    </w:p>
    <w:p w:rsidR="00B06E4B" w:rsidRDefault="00B06E4B" w:rsidP="00B06E4B">
      <w:pPr>
        <w:ind w:left="5760"/>
      </w:pPr>
      <w:r>
        <w:t xml:space="preserve">отношений администрации муниципального </w:t>
      </w:r>
    </w:p>
    <w:p w:rsidR="00B06E4B" w:rsidRDefault="00B06E4B" w:rsidP="00B06E4B">
      <w:pPr>
        <w:ind w:left="5760"/>
      </w:pPr>
      <w:r>
        <w:t>образования Белореченский район</w:t>
      </w:r>
    </w:p>
    <w:p w:rsidR="00B06E4B" w:rsidRDefault="00B06E4B" w:rsidP="00B06E4B">
      <w:pPr>
        <w:ind w:left="5760"/>
        <w:jc w:val="center"/>
      </w:pPr>
    </w:p>
    <w:p w:rsidR="00AB1790" w:rsidRPr="008B532A" w:rsidRDefault="00B06E4B" w:rsidP="00B06E4B">
      <w:pPr>
        <w:ind w:left="5760"/>
        <w:rPr>
          <w:bCs/>
        </w:rPr>
      </w:pPr>
      <w:r>
        <w:t>_____________________ В.В.Сергиенко</w:t>
      </w:r>
    </w:p>
    <w:p w:rsidR="00AB1790" w:rsidRPr="008B532A" w:rsidRDefault="00AB1790" w:rsidP="00AB1790">
      <w:pPr>
        <w:ind w:left="5280"/>
        <w:jc w:val="right"/>
      </w:pPr>
    </w:p>
    <w:p w:rsidR="00B06E4B" w:rsidRDefault="00B06E4B" w:rsidP="00AB1790">
      <w:pPr>
        <w:pStyle w:val="1"/>
        <w:spacing w:before="120" w:line="240" w:lineRule="auto"/>
        <w:ind w:left="0"/>
        <w:jc w:val="center"/>
      </w:pPr>
    </w:p>
    <w:p w:rsidR="00AB1790" w:rsidRPr="007B2260" w:rsidRDefault="00AB1790" w:rsidP="00AB1790">
      <w:pPr>
        <w:pStyle w:val="1"/>
        <w:spacing w:before="120" w:line="240" w:lineRule="auto"/>
        <w:ind w:left="0"/>
        <w:jc w:val="center"/>
      </w:pPr>
      <w:r w:rsidRPr="007B2260">
        <w:t xml:space="preserve">ПРОТОКОЛ № </w:t>
      </w:r>
      <w:r w:rsidRPr="007B2260">
        <w:rPr>
          <w:rFonts w:cs="Arial"/>
        </w:rPr>
        <w:t>U21000014470000000026-3</w:t>
      </w:r>
    </w:p>
    <w:p w:rsidR="00AB1790" w:rsidRPr="008B532A" w:rsidRDefault="009A705F" w:rsidP="00AB1790">
      <w:pPr>
        <w:jc w:val="center"/>
        <w:rPr>
          <w:b/>
        </w:rPr>
      </w:pPr>
      <w:r w:rsidRPr="009A705F"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B06E4B">
        <w:t>12.07.2023 10:24:37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Default="00AB1790" w:rsidP="00B06E4B">
      <w:pPr>
        <w:jc w:val="both"/>
        <w:rPr>
          <w:iCs/>
        </w:rPr>
      </w:pPr>
      <w:r w:rsidRPr="008B532A">
        <w:t>Открытый</w:t>
      </w:r>
      <w:r w:rsidRPr="008B532A">
        <w:rPr>
          <w:iCs/>
        </w:rPr>
        <w:t xml:space="preserve"> аукцион  в электронной форме проводится в соответствии </w:t>
      </w:r>
      <w:r w:rsidR="00B06E4B" w:rsidRPr="00B06E4B">
        <w:rPr>
          <w:iCs/>
        </w:rPr>
        <w:t>с Положением об организации 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с решением Совета Великовечненского сельского поселения Белореченского района  от 11.04.2023 № 134 «Об утверждении Прогнозного плана (программы) приватизации муниципального  имущества Великовечненского сельского поселения Белореченского района на 2023-2024 годы».</w:t>
      </w:r>
    </w:p>
    <w:p w:rsidR="00B06E4B" w:rsidRPr="008B532A" w:rsidRDefault="00B06E4B" w:rsidP="00B06E4B">
      <w:pPr>
        <w:jc w:val="both"/>
        <w:rPr>
          <w:i/>
          <w:iCs/>
        </w:rPr>
      </w:pPr>
    </w:p>
    <w:p w:rsidR="00C857E7" w:rsidRDefault="00AB1790" w:rsidP="00AB1790">
      <w:pPr>
        <w:jc w:val="both"/>
        <w:rPr>
          <w:spacing w:val="-2"/>
        </w:rPr>
      </w:pPr>
      <w:r w:rsidRPr="002726B5">
        <w:rPr>
          <w:spacing w:val="-2"/>
        </w:rPr>
        <w:t>1. Предмет открытого аукциона в электронной форме:</w:t>
      </w:r>
      <w:r w:rsidRPr="008B532A">
        <w:rPr>
          <w:b/>
          <w:spacing w:val="-2"/>
        </w:rPr>
        <w:t xml:space="preserve"> </w:t>
      </w:r>
      <w:r w:rsidR="00B06E4B" w:rsidRPr="00B06E4B">
        <w:rPr>
          <w:spacing w:val="-2"/>
        </w:rPr>
        <w:t>Аукцион в электронной форме по продаже недвижимого имущества - Нежилое помещение, 1 этаж, площадью 35,4 кв.м., кадастровый номер 23:39:0302006:142, земельный участок, категория земель – земли населенных пунктов, вид разрешенного использования – бытовое обслуживание, общей площадью 773+/-10 кв.м., кадастровый номер 23:39:0302006:511, расположенные по адресу: Российская Федерация, Краснодарский край, Белореченский район, с/п Великовечненское, с. Великовечное, ул. Ленина, дом № 64, квартира № 2.</w:t>
      </w:r>
    </w:p>
    <w:p w:rsidR="00B06E4B" w:rsidRPr="00B06E4B" w:rsidRDefault="00B06E4B" w:rsidP="00AB1790">
      <w:pPr>
        <w:jc w:val="both"/>
        <w:rPr>
          <w:spacing w:val="-2"/>
        </w:rPr>
      </w:pPr>
    </w:p>
    <w:p w:rsidR="00AB1790" w:rsidRPr="00B06E4B" w:rsidRDefault="00AB1790" w:rsidP="00AB1790">
      <w:pPr>
        <w:jc w:val="both"/>
        <w:rPr>
          <w:i/>
        </w:rPr>
      </w:pPr>
      <w:r w:rsidRPr="002726B5">
        <w:rPr>
          <w:spacing w:val="-2"/>
        </w:rPr>
        <w:t>2.</w:t>
      </w:r>
      <w:r w:rsidR="003F657C" w:rsidRPr="002726B5">
        <w:rPr>
          <w:spacing w:val="-2"/>
        </w:rPr>
        <w:t xml:space="preserve"> Продавец</w:t>
      </w:r>
      <w:r w:rsidRPr="002726B5">
        <w:rPr>
          <w:spacing w:val="-2"/>
        </w:rPr>
        <w:t>:</w:t>
      </w:r>
      <w:r w:rsidRPr="002726B5">
        <w:t xml:space="preserve"> </w:t>
      </w:r>
      <w:r w:rsidRPr="008B532A">
        <w:t>Великовечненское сельское поселение Белореченского района Краснодарского края</w:t>
      </w:r>
      <w:r w:rsidR="00F31016" w:rsidRPr="00B06E4B">
        <w:t>.</w:t>
      </w:r>
    </w:p>
    <w:p w:rsidR="00C857E7" w:rsidRDefault="00C857E7" w:rsidP="00AB1790">
      <w:pPr>
        <w:jc w:val="both"/>
        <w:rPr>
          <w:b/>
          <w:spacing w:val="-2"/>
        </w:rPr>
      </w:pPr>
    </w:p>
    <w:p w:rsidR="00AB1790" w:rsidRPr="00B06E4B" w:rsidRDefault="00AB1790" w:rsidP="00AB1790">
      <w:pPr>
        <w:jc w:val="both"/>
        <w:rPr>
          <w:i/>
        </w:rPr>
      </w:pPr>
      <w:r w:rsidRPr="002726B5">
        <w:rPr>
          <w:spacing w:val="-2"/>
        </w:rPr>
        <w:t>3. Организатор:</w:t>
      </w:r>
      <w:r w:rsidRPr="002726B5">
        <w:t xml:space="preserve"> </w:t>
      </w:r>
      <w:r w:rsidRPr="00B06E4B">
        <w:t>УИО АДМИНИСТРАЦИИ МО БЕЛОРЕЧЕНСКИЙ РАЙОН</w:t>
      </w:r>
      <w:r w:rsidRPr="008B532A">
        <w:rPr>
          <w:i/>
        </w:rPr>
        <w:t>,</w:t>
      </w:r>
      <w:r w:rsidRPr="00B06E4B">
        <w:rPr>
          <w:i/>
        </w:rPr>
        <w:t>Юридический адрес: 352630, Россия, Краснодарский, Белореченск, Ленина, 66</w:t>
      </w:r>
      <w:r w:rsidRPr="008B532A">
        <w:rPr>
          <w:i/>
        </w:rPr>
        <w:t>, Почтовый адрес: 352630, Российская Федерация, Краснодарский край, г. Белореченск, ул. Ленина, дом 66</w:t>
      </w:r>
      <w:r w:rsidR="00F31016" w:rsidRPr="00B06E4B">
        <w:rPr>
          <w:i/>
        </w:rPr>
        <w:t>.</w:t>
      </w:r>
    </w:p>
    <w:p w:rsidR="00C857E7" w:rsidRDefault="00C857E7" w:rsidP="00AB1790">
      <w:pPr>
        <w:jc w:val="both"/>
      </w:pPr>
    </w:p>
    <w:p w:rsidR="00AB1790" w:rsidRPr="008B532A" w:rsidRDefault="001C528C" w:rsidP="00AB1790">
      <w:pPr>
        <w:jc w:val="both"/>
        <w:rPr>
          <w:bCs/>
        </w:rPr>
      </w:pPr>
      <w:r>
        <w:t>4</w:t>
      </w:r>
      <w:r w:rsidR="00AB1790" w:rsidRPr="008B532A">
        <w:t xml:space="preserve">. Извещение о проведении открытого аукциона  в электронной форме и документация по проведению открытого аукциона 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21000014470000000026.</w:t>
      </w:r>
    </w:p>
    <w:p w:rsidR="00C857E7" w:rsidRDefault="00C857E7" w:rsidP="00AB1790">
      <w:pPr>
        <w:jc w:val="both"/>
        <w:rPr>
          <w:bCs/>
        </w:rPr>
      </w:pPr>
    </w:p>
    <w:p w:rsidR="00AB1790" w:rsidRPr="008B532A" w:rsidRDefault="001C528C" w:rsidP="00AB1790">
      <w:pPr>
        <w:jc w:val="both"/>
        <w:rPr>
          <w:bCs/>
        </w:rPr>
      </w:pPr>
      <w:r>
        <w:rPr>
          <w:bCs/>
        </w:rPr>
        <w:t>5</w:t>
      </w:r>
      <w:r w:rsidR="00AB1790" w:rsidRPr="008B532A">
        <w:rPr>
          <w:bCs/>
        </w:rPr>
        <w:t>. Начало проведения</w:t>
      </w:r>
      <w:r w:rsidR="00AB1790" w:rsidRPr="008B532A">
        <w:t xml:space="preserve"> аукционного торга: </w:t>
      </w:r>
      <w:r w:rsidR="00AB1790" w:rsidRPr="008B532A">
        <w:rPr>
          <w:bCs/>
        </w:rPr>
        <w:t xml:space="preserve">12.07.2023 </w:t>
      </w:r>
      <w:r w:rsidR="00B06E4B">
        <w:rPr>
          <w:bCs/>
        </w:rPr>
        <w:t>10</w:t>
      </w:r>
      <w:r w:rsidR="00AB1790" w:rsidRPr="008B532A">
        <w:rPr>
          <w:bCs/>
        </w:rPr>
        <w:t>:00:00.</w:t>
      </w:r>
    </w:p>
    <w:p w:rsidR="00C857E7" w:rsidRDefault="00C857E7" w:rsidP="00AB1790">
      <w:pPr>
        <w:jc w:val="both"/>
        <w:rPr>
          <w:bCs/>
        </w:rPr>
      </w:pPr>
    </w:p>
    <w:p w:rsidR="00AB1790" w:rsidRPr="008B532A" w:rsidRDefault="001C528C" w:rsidP="00AB1790">
      <w:pPr>
        <w:jc w:val="both"/>
        <w:rPr>
          <w:bCs/>
        </w:rPr>
      </w:pPr>
      <w:r>
        <w:rPr>
          <w:bCs/>
        </w:rPr>
        <w:t>6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C857E7" w:rsidRDefault="00C857E7" w:rsidP="00AB1790">
      <w:pPr>
        <w:jc w:val="both"/>
      </w:pPr>
    </w:p>
    <w:p w:rsidR="00AB1790" w:rsidRPr="008B532A" w:rsidRDefault="001C528C" w:rsidP="00AB1790">
      <w:pPr>
        <w:jc w:val="both"/>
      </w:pPr>
      <w:r>
        <w:t>7</w:t>
      </w:r>
      <w:r w:rsidR="00AB1790" w:rsidRPr="008B532A">
        <w:t xml:space="preserve">. </w:t>
      </w:r>
      <w:r w:rsidR="000B3E50">
        <w:rPr>
          <w:bCs/>
        </w:rPr>
        <w:t>Н</w:t>
      </w:r>
      <w:r w:rsidR="00AB1790" w:rsidRPr="008B532A">
        <w:rPr>
          <w:bCs/>
        </w:rPr>
        <w:t xml:space="preserve">а участие в аукционе в электронной форме </w:t>
      </w:r>
      <w:r w:rsidR="00AB1790" w:rsidRPr="008B532A">
        <w:t>поданы заявки от: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291"/>
        <w:gridCol w:w="2291"/>
        <w:gridCol w:w="2292"/>
      </w:tblGrid>
      <w:tr w:rsidR="00612C7A" w:rsidRPr="003C661B" w:rsidTr="00612C7A">
        <w:trPr>
          <w:trHeight w:val="626"/>
        </w:trPr>
        <w:tc>
          <w:tcPr>
            <w:tcW w:w="1250" w:type="pct"/>
          </w:tcPr>
          <w:p w:rsidR="00612C7A" w:rsidRPr="003C661B" w:rsidRDefault="00612C7A" w:rsidP="002522B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612C7A" w:rsidRPr="003C661B" w:rsidRDefault="00612C7A" w:rsidP="002522B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612C7A" w:rsidRPr="003C661B" w:rsidRDefault="00612C7A" w:rsidP="002522B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612C7A" w:rsidRPr="003C661B" w:rsidRDefault="00612C7A" w:rsidP="002522B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12C7A" w:rsidRPr="003C661B" w:rsidTr="00612C7A">
        <w:trPr>
          <w:trHeight w:val="670"/>
        </w:trPr>
        <w:tc>
          <w:tcPr>
            <w:tcW w:w="1250" w:type="pct"/>
          </w:tcPr>
          <w:p w:rsidR="00612C7A" w:rsidRPr="003C661B" w:rsidRDefault="00612C7A" w:rsidP="002522B0">
            <w:r w:rsidRPr="00B06E4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помещение, 1 этаж, площадью 35,4 кв.м., кадастровый номер 23:39:0302006:142,земельный участок, категория земель – земли населенных пунктов, вид разрешенного использования – бытовое обслуживание, общей площадью 773+/-10 кв.м., кадастровый номер 23:39:0302006:511, расположенные по адресу: Российская Федерация, Краснодарский край, Белореченский район, с/п Великовечненское, с. </w:t>
            </w:r>
            <w:r w:rsidRPr="003C661B">
              <w:lastRenderedPageBreak/>
              <w:t>Великовечное, ул. Ленина, дом №64, квартира №2.</w:t>
            </w:r>
          </w:p>
        </w:tc>
        <w:tc>
          <w:tcPr>
            <w:tcW w:w="1250" w:type="pct"/>
            <w:shd w:val="clear" w:color="auto" w:fill="auto"/>
          </w:tcPr>
          <w:p w:rsidR="00612C7A" w:rsidRPr="003C661B" w:rsidRDefault="00612C7A" w:rsidP="002522B0">
            <w:r w:rsidRPr="003C661B">
              <w:lastRenderedPageBreak/>
              <w:t>Мартиросян Владислав Суренович</w:t>
            </w:r>
          </w:p>
        </w:tc>
        <w:tc>
          <w:tcPr>
            <w:tcW w:w="1250" w:type="pct"/>
            <w:shd w:val="clear" w:color="auto" w:fill="auto"/>
          </w:tcPr>
          <w:p w:rsidR="00612C7A" w:rsidRPr="00D215C5" w:rsidRDefault="00612C7A" w:rsidP="002522B0">
            <w:r w:rsidRPr="003C661B">
              <w:t>235604961963</w:t>
            </w:r>
          </w:p>
        </w:tc>
        <w:tc>
          <w:tcPr>
            <w:tcW w:w="1250" w:type="pct"/>
          </w:tcPr>
          <w:p w:rsidR="00612C7A" w:rsidRPr="003C661B" w:rsidRDefault="00612C7A" w:rsidP="002522B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12C7A" w:rsidRPr="003C661B" w:rsidTr="00612C7A">
        <w:trPr>
          <w:trHeight w:val="670"/>
        </w:trPr>
        <w:tc>
          <w:tcPr>
            <w:tcW w:w="1250" w:type="pct"/>
          </w:tcPr>
          <w:p w:rsidR="00612C7A" w:rsidRPr="003C661B" w:rsidRDefault="00612C7A" w:rsidP="002522B0">
            <w:r w:rsidRPr="00B06E4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помещение, 1 этаж, площадью 35,4 кв.м., кадастровый номер 23:39:0302006:142,земельный участок, категория земель – земли населенных пунктов, вид разрешенного использования – бытовое обслуживание, общей площадью 773+/-10 кв.м., кадастровый номер 23:39:0302006:511, расположенные по адресу: Российская Федерация, Краснодарский край, Белореченский район, с/п Великовечненское, с. Великовечное, ул. Ленина, дом №64, квартира №2.</w:t>
            </w:r>
          </w:p>
        </w:tc>
        <w:tc>
          <w:tcPr>
            <w:tcW w:w="1250" w:type="pct"/>
            <w:shd w:val="clear" w:color="auto" w:fill="auto"/>
          </w:tcPr>
          <w:p w:rsidR="00612C7A" w:rsidRPr="003C661B" w:rsidRDefault="00612C7A" w:rsidP="002522B0">
            <w:r w:rsidRPr="003C661B">
              <w:t>Хаустова Анна Николаевна</w:t>
            </w:r>
          </w:p>
        </w:tc>
        <w:tc>
          <w:tcPr>
            <w:tcW w:w="1250" w:type="pct"/>
            <w:shd w:val="clear" w:color="auto" w:fill="auto"/>
          </w:tcPr>
          <w:p w:rsidR="00612C7A" w:rsidRPr="00D215C5" w:rsidRDefault="00612C7A" w:rsidP="002522B0">
            <w:r w:rsidRPr="003C661B">
              <w:t>235612404081</w:t>
            </w:r>
          </w:p>
        </w:tc>
        <w:tc>
          <w:tcPr>
            <w:tcW w:w="1250" w:type="pct"/>
          </w:tcPr>
          <w:p w:rsidR="00612C7A" w:rsidRPr="003C661B" w:rsidRDefault="00612C7A" w:rsidP="002522B0">
            <w:pPr>
              <w:rPr>
                <w:highlight w:val="cyan"/>
              </w:rPr>
            </w:pPr>
            <w:r w:rsidRPr="003C661B">
              <w:t>352625, Российская Федерация, Краснодарский край, с. Великовечное, Ленина, 64</w:t>
            </w:r>
          </w:p>
        </w:tc>
      </w:tr>
    </w:tbl>
    <w:p w:rsidR="008B532A" w:rsidRPr="00B06E4B" w:rsidRDefault="008B532A" w:rsidP="008B532A">
      <w:pPr>
        <w:jc w:val="both"/>
      </w:pPr>
    </w:p>
    <w:p w:rsidR="00AB1790" w:rsidRPr="008B532A" w:rsidRDefault="001C528C" w:rsidP="00AB1790">
      <w:pPr>
        <w:jc w:val="both"/>
      </w:pPr>
      <w:r>
        <w:t>8</w:t>
      </w:r>
      <w:r w:rsidR="00AB1790" w:rsidRPr="008B532A">
        <w:t xml:space="preserve">. По результатам рассмотрения заявок </w:t>
      </w:r>
      <w:r w:rsidR="007D44BE" w:rsidRPr="008B532A">
        <w:t xml:space="preserve"> на участие в</w:t>
      </w:r>
      <w:r w:rsidR="00AB1790" w:rsidRPr="008B532A">
        <w:t xml:space="preserve"> аукционе в электронной форме допущены к дальнейшему участию в процедуре следующие участники: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291"/>
        <w:gridCol w:w="2291"/>
        <w:gridCol w:w="2292"/>
      </w:tblGrid>
      <w:tr w:rsidR="00612C7A" w:rsidRPr="006178B2" w:rsidTr="00612C7A">
        <w:tc>
          <w:tcPr>
            <w:tcW w:w="1250" w:type="pct"/>
          </w:tcPr>
          <w:p w:rsidR="00612C7A" w:rsidRPr="003C661B" w:rsidRDefault="00612C7A" w:rsidP="002522B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612C7A" w:rsidRPr="006178B2" w:rsidRDefault="00612C7A" w:rsidP="002522B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612C7A" w:rsidRPr="006178B2" w:rsidRDefault="00612C7A" w:rsidP="002522B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250" w:type="pct"/>
          </w:tcPr>
          <w:p w:rsidR="00612C7A" w:rsidRPr="006178B2" w:rsidRDefault="00612C7A" w:rsidP="002522B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12C7A" w:rsidRPr="006178B2" w:rsidTr="00612C7A">
        <w:trPr>
          <w:trHeight w:val="670"/>
        </w:trPr>
        <w:tc>
          <w:tcPr>
            <w:tcW w:w="1250" w:type="pct"/>
          </w:tcPr>
          <w:p w:rsidR="00612C7A" w:rsidRPr="006178B2" w:rsidRDefault="00612C7A" w:rsidP="002522B0">
            <w:pPr>
              <w:rPr>
                <w:lang w:val="en-US"/>
              </w:rPr>
            </w:pPr>
            <w:r w:rsidRPr="00B06E4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помещение, 1 этаж, площадью 35,4 кв.м., кадастровый номер 23:39:0302006:142,земельный участок, категория земель – земли населенных пунктов, вид разрешенного использования – бытовое обслуживание, общей площадью 773+/-10 кв.м., кадастровый номер 23:39:0302006:511, расположенные по адресу: Российская Федерация, Краснодарский край, Белореченский район, с/п Великовечненское, с. Великовечное, ул. Ленина, дом №64, квартира №2.</w:t>
            </w:r>
          </w:p>
        </w:tc>
        <w:tc>
          <w:tcPr>
            <w:tcW w:w="1250" w:type="pct"/>
            <w:shd w:val="clear" w:color="auto" w:fill="auto"/>
          </w:tcPr>
          <w:p w:rsidR="00612C7A" w:rsidRPr="00AE0EF7" w:rsidRDefault="00612C7A" w:rsidP="002522B0">
            <w:r w:rsidRPr="00AE0EF7">
              <w:t>Хаустова Анна Николаевна</w:t>
            </w:r>
          </w:p>
        </w:tc>
        <w:tc>
          <w:tcPr>
            <w:tcW w:w="1250" w:type="pct"/>
            <w:shd w:val="clear" w:color="auto" w:fill="auto"/>
          </w:tcPr>
          <w:p w:rsidR="00612C7A" w:rsidRPr="006178B2" w:rsidRDefault="00612C7A" w:rsidP="002522B0">
            <w:pPr>
              <w:jc w:val="right"/>
            </w:pPr>
            <w:r w:rsidRPr="006178B2">
              <w:rPr>
                <w:lang w:val="en-US"/>
              </w:rPr>
              <w:t>232062/312698</w:t>
            </w:r>
          </w:p>
        </w:tc>
        <w:tc>
          <w:tcPr>
            <w:tcW w:w="1250" w:type="pct"/>
          </w:tcPr>
          <w:p w:rsidR="00612C7A" w:rsidRPr="006178B2" w:rsidRDefault="00612C7A" w:rsidP="002522B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30.06.2023 21:19:07</w:t>
            </w:r>
          </w:p>
        </w:tc>
      </w:tr>
    </w:tbl>
    <w:p w:rsidR="008B532A" w:rsidRPr="008B532A" w:rsidRDefault="008B532A" w:rsidP="00A74073">
      <w:pPr>
        <w:shd w:val="clear" w:color="auto" w:fill="FFFFFF"/>
        <w:jc w:val="both"/>
      </w:pPr>
    </w:p>
    <w:p w:rsidR="00AB1790" w:rsidRPr="008B532A" w:rsidRDefault="001C528C" w:rsidP="00A74073">
      <w:pPr>
        <w:shd w:val="clear" w:color="auto" w:fill="FFFFFF"/>
        <w:jc w:val="both"/>
      </w:pPr>
      <w:r>
        <w:t>9</w:t>
      </w:r>
      <w:r w:rsidR="00AB1790" w:rsidRPr="008B532A">
        <w:t xml:space="preserve">. </w:t>
      </w:r>
      <w:r w:rsidR="00AB1790" w:rsidRPr="008B532A">
        <w:rPr>
          <w:lang w:val="en-US"/>
        </w:rPr>
        <w:t>C</w:t>
      </w:r>
      <w:r w:rsidR="00AB1790" w:rsidRPr="008B532A">
        <w:t>тавки не поданы.</w:t>
      </w:r>
    </w:p>
    <w:p w:rsidR="00C857E7" w:rsidRDefault="00C857E7" w:rsidP="00A74073">
      <w:pPr>
        <w:shd w:val="clear" w:color="auto" w:fill="FFFFFF"/>
        <w:tabs>
          <w:tab w:val="left" w:pos="6795"/>
        </w:tabs>
        <w:jc w:val="both"/>
      </w:pPr>
    </w:p>
    <w:p w:rsidR="00AB1790" w:rsidRPr="008B532A" w:rsidRDefault="00AB1790" w:rsidP="00A74073">
      <w:pPr>
        <w:shd w:val="clear" w:color="auto" w:fill="FFFFFF"/>
        <w:tabs>
          <w:tab w:val="left" w:pos="6795"/>
        </w:tabs>
        <w:jc w:val="both"/>
        <w:rPr>
          <w:bCs/>
        </w:rPr>
      </w:pPr>
      <w:r w:rsidRPr="008B532A">
        <w:t>1</w:t>
      </w:r>
      <w:r w:rsidR="001C528C">
        <w:t>0</w:t>
      </w:r>
      <w:r w:rsidRPr="008B532A">
        <w:t xml:space="preserve">. Дата и время окончания аукционного торга: </w:t>
      </w:r>
      <w:r w:rsidRPr="008B532A">
        <w:rPr>
          <w:bCs/>
        </w:rPr>
        <w:t xml:space="preserve">12.07.2023 </w:t>
      </w:r>
      <w:r w:rsidR="00B06E4B">
        <w:rPr>
          <w:bCs/>
        </w:rPr>
        <w:t>10</w:t>
      </w:r>
      <w:r w:rsidRPr="008B532A">
        <w:rPr>
          <w:bCs/>
        </w:rPr>
        <w:t>:00:00.</w:t>
      </w:r>
    </w:p>
    <w:p w:rsidR="00C857E7" w:rsidRDefault="00C857E7" w:rsidP="00A74073">
      <w:pPr>
        <w:shd w:val="clear" w:color="auto" w:fill="FFFFFF"/>
        <w:tabs>
          <w:tab w:val="left" w:pos="6795"/>
        </w:tabs>
        <w:jc w:val="both"/>
      </w:pPr>
    </w:p>
    <w:p w:rsidR="00F16277" w:rsidRDefault="001C528C" w:rsidP="00B06E4B">
      <w:pPr>
        <w:shd w:val="clear" w:color="auto" w:fill="FFFFFF"/>
        <w:tabs>
          <w:tab w:val="left" w:pos="6795"/>
        </w:tabs>
        <w:jc w:val="both"/>
      </w:pPr>
      <w:r>
        <w:t>11</w:t>
      </w:r>
      <w:r w:rsidR="007D44BE" w:rsidRPr="008B532A">
        <w:t xml:space="preserve">. </w:t>
      </w:r>
      <w:r w:rsidR="00AB1790" w:rsidRPr="008B532A">
        <w:t xml:space="preserve"> </w:t>
      </w:r>
      <w:r w:rsidR="007D44BE" w:rsidRPr="008B532A">
        <w:t>А</w:t>
      </w:r>
      <w:r w:rsidR="00AB1790" w:rsidRPr="008B532A">
        <w:t>укцион  в электронной форме признается несостоявшимся</w:t>
      </w:r>
      <w:r w:rsidR="004530C2">
        <w:t xml:space="preserve"> в</w:t>
      </w:r>
      <w:bookmarkStart w:id="0" w:name="_GoBack"/>
      <w:bookmarkEnd w:id="0"/>
      <w:r w:rsidR="00ED15BC">
        <w:t xml:space="preserve"> соответствии с протоколом </w:t>
      </w:r>
      <w:r w:rsidR="00B06E4B">
        <w:t>№ U21000014470000000026-1о признании претендентов участниками аукциона</w:t>
      </w:r>
      <w:r w:rsidR="00ED15BC">
        <w:t xml:space="preserve"> от  </w:t>
      </w:r>
      <w:r w:rsidR="00B06E4B">
        <w:t xml:space="preserve">10.07.2023 </w:t>
      </w:r>
      <w:r w:rsidR="00ED15BC">
        <w:t>(</w:t>
      </w:r>
      <w:r w:rsidR="00B06E4B">
        <w:t>10:00-11:45</w:t>
      </w:r>
      <w:r w:rsidR="00ED15BC">
        <w:t>)</w:t>
      </w:r>
      <w:r w:rsidR="00ED15BC" w:rsidRPr="00ED15BC">
        <w:t xml:space="preserve"> Хаустова Анна Николаевна</w:t>
      </w:r>
      <w:r w:rsidR="00ED15BC">
        <w:t xml:space="preserve"> признана единственным участником аукциона</w:t>
      </w:r>
      <w:r w:rsidR="00F16277">
        <w:t xml:space="preserve"> по объекту</w:t>
      </w:r>
      <w:r w:rsidR="00F16277" w:rsidRPr="00F16277">
        <w:t xml:space="preserve"> - </w:t>
      </w:r>
      <w:r w:rsidR="00F16277">
        <w:t>н</w:t>
      </w:r>
      <w:r w:rsidR="00F16277" w:rsidRPr="00F16277">
        <w:t>ежилое помещение, 1 этаж, площадью 35,4 кв.м., кадастровый номер 23:39:0302006:142,земельный участок, категория земель – земли населенных пунктов, вид разрешенного использования – бытовое обслуживание, общей площадью 773+/-10 кв.м., кадастровый номер 23:39:0302006:511, расположенные по адресу: Российская Федерация, Краснодарский край, Белореченский район, с/п Великовечненское, с. Великовечное, у</w:t>
      </w:r>
      <w:r w:rsidR="00F16277">
        <w:t>л. Ленина, дом №64, квартира №2, начальной ценой продажи 1 096 480,00 (один миллион девяносто шесть тысяч четыреста восемьдесят) рублей (без учета НДС).</w:t>
      </w:r>
    </w:p>
    <w:p w:rsidR="008F6FEE" w:rsidRDefault="008F6FEE" w:rsidP="00181797">
      <w:pPr>
        <w:shd w:val="clear" w:color="auto" w:fill="FFFFFF"/>
        <w:tabs>
          <w:tab w:val="left" w:pos="6795"/>
        </w:tabs>
        <w:jc w:val="both"/>
      </w:pPr>
    </w:p>
    <w:p w:rsidR="00181797" w:rsidRDefault="00181797" w:rsidP="00181797">
      <w:pPr>
        <w:shd w:val="clear" w:color="auto" w:fill="FFFFFF"/>
        <w:tabs>
          <w:tab w:val="left" w:pos="6795"/>
        </w:tabs>
        <w:jc w:val="both"/>
      </w:pPr>
      <w:r w:rsidRPr="00245066">
        <w:t>12</w:t>
      </w:r>
      <w:r w:rsidRPr="004D437A">
        <w:t xml:space="preserve">. </w:t>
      </w:r>
      <w:r>
        <w:t>Лоты, выделенные в отдельные процедуры:</w:t>
      </w:r>
      <w:r w:rsidR="008F6FEE">
        <w:t xml:space="preserve"> нет</w:t>
      </w:r>
    </w:p>
    <w:p w:rsidR="00181797" w:rsidRDefault="00181797" w:rsidP="00181797">
      <w:pPr>
        <w:shd w:val="clear" w:color="auto" w:fill="FFFFFF"/>
        <w:tabs>
          <w:tab w:val="left" w:pos="6795"/>
        </w:tabs>
        <w:jc w:val="both"/>
      </w:pPr>
    </w:p>
    <w:p w:rsidR="00AB1790" w:rsidRPr="008B532A" w:rsidRDefault="00AB1790" w:rsidP="00A74073">
      <w:pPr>
        <w:shd w:val="clear" w:color="auto" w:fill="FFFFFF"/>
        <w:jc w:val="both"/>
      </w:pPr>
    </w:p>
    <w:sectPr w:rsidR="00AB1790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7A" w:rsidRDefault="0035667A">
      <w:r>
        <w:separator/>
      </w:r>
    </w:p>
  </w:endnote>
  <w:endnote w:type="continuationSeparator" w:id="0">
    <w:p w:rsidR="0035667A" w:rsidRDefault="0035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30C2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7A" w:rsidRDefault="0035667A">
      <w:r>
        <w:separator/>
      </w:r>
    </w:p>
  </w:footnote>
  <w:footnote w:type="continuationSeparator" w:id="0">
    <w:p w:rsidR="0035667A" w:rsidRDefault="0035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3E50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1797"/>
    <w:rsid w:val="00184042"/>
    <w:rsid w:val="001848C2"/>
    <w:rsid w:val="00184BD2"/>
    <w:rsid w:val="00185DD9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4B8E"/>
    <w:rsid w:val="001C528C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066"/>
    <w:rsid w:val="00245E75"/>
    <w:rsid w:val="00246E27"/>
    <w:rsid w:val="00251A26"/>
    <w:rsid w:val="002522B0"/>
    <w:rsid w:val="00253D78"/>
    <w:rsid w:val="00256D6E"/>
    <w:rsid w:val="00260145"/>
    <w:rsid w:val="0026507E"/>
    <w:rsid w:val="0026662A"/>
    <w:rsid w:val="00271513"/>
    <w:rsid w:val="00272243"/>
    <w:rsid w:val="002726B5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667A"/>
    <w:rsid w:val="00357DBE"/>
    <w:rsid w:val="00360E0D"/>
    <w:rsid w:val="00364668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657C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530C2"/>
    <w:rsid w:val="004609BB"/>
    <w:rsid w:val="00462F38"/>
    <w:rsid w:val="004639BF"/>
    <w:rsid w:val="00466F5A"/>
    <w:rsid w:val="0046781C"/>
    <w:rsid w:val="004718E7"/>
    <w:rsid w:val="00471E7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33DF2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097A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2C7A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6714A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2260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178F"/>
    <w:rsid w:val="00866925"/>
    <w:rsid w:val="00872FCF"/>
    <w:rsid w:val="008771FE"/>
    <w:rsid w:val="008800C5"/>
    <w:rsid w:val="008873BC"/>
    <w:rsid w:val="0089149E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1C8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34B1"/>
    <w:rsid w:val="008E465C"/>
    <w:rsid w:val="008F0790"/>
    <w:rsid w:val="008F2AFE"/>
    <w:rsid w:val="008F31B2"/>
    <w:rsid w:val="008F6FEE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6D88"/>
    <w:rsid w:val="009A705F"/>
    <w:rsid w:val="009B56C6"/>
    <w:rsid w:val="009C0C4E"/>
    <w:rsid w:val="009C0F67"/>
    <w:rsid w:val="009C1C42"/>
    <w:rsid w:val="009C7723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06E4B"/>
    <w:rsid w:val="00B11ABC"/>
    <w:rsid w:val="00B12D45"/>
    <w:rsid w:val="00B175C6"/>
    <w:rsid w:val="00B22ABB"/>
    <w:rsid w:val="00B233B0"/>
    <w:rsid w:val="00B23947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17CB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947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2E50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57E7"/>
    <w:rsid w:val="00C944C1"/>
    <w:rsid w:val="00C94E61"/>
    <w:rsid w:val="00C95C3D"/>
    <w:rsid w:val="00CA360B"/>
    <w:rsid w:val="00CA5AA0"/>
    <w:rsid w:val="00CB303C"/>
    <w:rsid w:val="00CB3671"/>
    <w:rsid w:val="00CB48E1"/>
    <w:rsid w:val="00CB67FF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15BC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16277"/>
    <w:rsid w:val="00F24BF6"/>
    <w:rsid w:val="00F2626B"/>
    <w:rsid w:val="00F3009E"/>
    <w:rsid w:val="00F31016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ED041"/>
  <w15:chartTrackingRefBased/>
  <w15:docId w15:val="{A6B476B8-0B90-4786-8FFE-ECB75CFB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golovanova</cp:lastModifiedBy>
  <cp:revision>2</cp:revision>
  <cp:lastPrinted>2023-07-12T07:52:00Z</cp:lastPrinted>
  <dcterms:created xsi:type="dcterms:W3CDTF">2023-07-12T07:53:00Z</dcterms:created>
  <dcterms:modified xsi:type="dcterms:W3CDTF">2023-07-12T07:53:00Z</dcterms:modified>
</cp:coreProperties>
</file>